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7C4A7B" w:rsidRPr="00F238FE" w14:paraId="6E068A90" w14:textId="77777777" w:rsidTr="09C1D094"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F015A1" w14:textId="77777777" w:rsidR="007C4A7B" w:rsidRPr="00F238FE" w:rsidRDefault="007C4A7B" w:rsidP="009F15FF">
            <w:pPr>
              <w:spacing w:line="360" w:lineRule="auto"/>
              <w:jc w:val="center"/>
              <w:rPr>
                <w:rFonts w:cstheme="minorHAnsi"/>
              </w:rPr>
            </w:pPr>
            <w:r>
              <w:drawing>
                <wp:inline distT="0" distB="0" distL="0" distR="0" wp14:anchorId="4A9D893C" wp14:editId="18A693CC">
                  <wp:extent cx="826545" cy="867735"/>
                  <wp:effectExtent l="0" t="0" r="0" b="8890"/>
                  <wp:docPr id="1" name="Picture 1" descr="A close up of text on a black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545" cy="867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  <w:tcBorders>
              <w:top w:val="single" w:sz="4" w:space="0" w:color="auto"/>
            </w:tcBorders>
          </w:tcPr>
          <w:p w14:paraId="287A8227" w14:textId="77777777" w:rsidR="007C4A7B" w:rsidRPr="00F238FE" w:rsidRDefault="007C4A7B" w:rsidP="009F15FF">
            <w:pPr>
              <w:spacing w:line="360" w:lineRule="auto"/>
              <w:rPr>
                <w:b/>
                <w:bCs/>
                <w:rFonts w:cstheme="minorHAnsi"/>
              </w:rPr>
            </w:pPr>
            <w:r>
              <w:rPr>
                <w:b/>
              </w:rPr>
              <w:t xml:space="preserve">พนักงานผู้ให้บริการ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EDFE2A3" w14:textId="2F353F00" w:rsidR="007C4A7B" w:rsidRPr="00F238FE" w:rsidRDefault="001A1CA3" w:rsidP="009021F2">
            <w:pPr>
              <w:rPr>
                <w:rFonts w:cstheme="minorHAnsi"/>
              </w:rPr>
            </w:pPr>
            <w:r>
              <w:t xml:space="preserve">กิจการสมาชิก</w:t>
            </w:r>
          </w:p>
        </w:tc>
      </w:tr>
      <w:tr w:rsidR="007C4A7B" w:rsidRPr="00F238FE" w14:paraId="46FAF9A5" w14:textId="77777777" w:rsidTr="09C1D094">
        <w:tc>
          <w:tcPr>
            <w:tcW w:w="2697" w:type="dxa"/>
            <w:vMerge/>
          </w:tcPr>
          <w:p w14:paraId="0BFEA031" w14:textId="77777777" w:rsidR="007C4A7B" w:rsidRPr="00F238FE" w:rsidRDefault="007C4A7B" w:rsidP="009F15F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697" w:type="dxa"/>
          </w:tcPr>
          <w:p w14:paraId="42541E3D" w14:textId="77777777" w:rsidR="007C4A7B" w:rsidRPr="00F238FE" w:rsidRDefault="007C4A7B" w:rsidP="009F15FF">
            <w:pPr>
              <w:spacing w:line="360" w:lineRule="auto"/>
              <w:rPr>
                <w:b/>
                <w:bCs/>
                <w:rFonts w:cstheme="minorHAnsi"/>
              </w:rPr>
            </w:pPr>
            <w:r>
              <w:rPr>
                <w:b/>
              </w:rPr>
              <w:t xml:space="preserve">สหภาพระหว่างประเทศ</w:t>
            </w:r>
          </w:p>
        </w:tc>
        <w:tc>
          <w:tcPr>
            <w:tcW w:w="5396" w:type="dxa"/>
            <w:gridSpan w:val="2"/>
            <w:tcBorders>
              <w:top w:val="nil"/>
              <w:bottom w:val="single" w:sz="8" w:space="0" w:color="auto"/>
              <w:right w:val="single" w:sz="4" w:space="0" w:color="auto"/>
            </w:tcBorders>
          </w:tcPr>
          <w:p w14:paraId="3018EAF8" w14:textId="77C4465E" w:rsidR="007C4A7B" w:rsidRPr="00F238FE" w:rsidRDefault="001A1CA3" w:rsidP="009F15FF">
            <w:pPr>
              <w:spacing w:line="360" w:lineRule="auto"/>
              <w:rPr>
                <w:i/>
                <w:iCs/>
                <w:rFonts w:cstheme="minorHAnsi"/>
              </w:rPr>
            </w:pPr>
            <w:r>
              <w:rPr>
                <w:i/>
              </w:rPr>
              <w:t xml:space="preserve">ข้อมติที่ 3</w:t>
            </w:r>
          </w:p>
        </w:tc>
      </w:tr>
      <w:tr w:rsidR="007C4A7B" w:rsidRPr="00F238FE" w14:paraId="70FD574D" w14:textId="77777777" w:rsidTr="09C1D094">
        <w:tc>
          <w:tcPr>
            <w:tcW w:w="2697" w:type="dxa"/>
            <w:vMerge/>
          </w:tcPr>
          <w:p w14:paraId="254808B5" w14:textId="77777777" w:rsidR="007C4A7B" w:rsidRPr="00F238FE" w:rsidRDefault="007C4A7B" w:rsidP="009F15F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697" w:type="dxa"/>
          </w:tcPr>
          <w:p w14:paraId="5782D275" w14:textId="77777777" w:rsidR="007C4A7B" w:rsidRPr="00F238FE" w:rsidRDefault="007C4A7B" w:rsidP="009F15FF">
            <w:pPr>
              <w:spacing w:line="360" w:lineRule="auto"/>
              <w:rPr>
                <w:b/>
                <w:bCs/>
                <w:rFonts w:cstheme="minorHAnsi"/>
              </w:rPr>
            </w:pPr>
            <w:r>
              <w:rPr>
                <w:b/>
              </w:rPr>
              <w:t xml:space="preserve">Local 503</w:t>
            </w:r>
            <w:r>
              <w:rPr>
                <w:b/>
              </w:rPr>
              <w:t xml:space="preserve"> </w:t>
            </w:r>
          </w:p>
        </w:tc>
        <w:tc>
          <w:tcPr>
            <w:tcW w:w="5396" w:type="dxa"/>
            <w:gridSpan w:val="2"/>
            <w:tcBorders>
              <w:top w:val="single" w:sz="8" w:space="0" w:color="auto"/>
              <w:right w:val="single" w:sz="4" w:space="0" w:color="auto"/>
            </w:tcBorders>
          </w:tcPr>
          <w:p w14:paraId="50D0B004" w14:textId="7D6B8201" w:rsidR="007C4A7B" w:rsidRPr="00F238FE" w:rsidRDefault="007C4A7B" w:rsidP="009F15FF">
            <w:pPr>
              <w:spacing w:line="360" w:lineRule="auto"/>
              <w:rPr>
                <w:rFonts w:cstheme="minorHAnsi"/>
              </w:rPr>
            </w:pPr>
            <w:r>
              <w:t xml:space="preserve">คำแนะนำของคณะกรรมการ ประจำปี 2022:</w:t>
            </w:r>
          </w:p>
        </w:tc>
      </w:tr>
      <w:tr w:rsidR="007C4A7B" w:rsidRPr="00F238FE" w14:paraId="5B84C4D0" w14:textId="77777777" w:rsidTr="09C1D094">
        <w:tc>
          <w:tcPr>
            <w:tcW w:w="2697" w:type="dxa"/>
            <w:vMerge/>
          </w:tcPr>
          <w:p w14:paraId="420B1A9C" w14:textId="77777777" w:rsidR="007C4A7B" w:rsidRPr="00F238FE" w:rsidRDefault="007C4A7B" w:rsidP="009F15F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697" w:type="dxa"/>
          </w:tcPr>
          <w:p w14:paraId="3F08B368" w14:textId="77777777" w:rsidR="007C4A7B" w:rsidRPr="00F238FE" w:rsidRDefault="007C4A7B" w:rsidP="009F15FF">
            <w:pPr>
              <w:spacing w:line="360" w:lineRule="auto"/>
              <w:rPr>
                <w:b/>
                <w:bCs/>
                <w:rFonts w:cstheme="minorHAnsi"/>
              </w:rPr>
            </w:pPr>
            <w:r>
              <w:rPr>
                <w:b/>
              </w:rPr>
              <w:t xml:space="preserve">สาธารณชนโอเรกอน</w:t>
            </w:r>
          </w:p>
        </w:tc>
        <w:tc>
          <w:tcPr>
            <w:tcW w:w="2698" w:type="dxa"/>
          </w:tcPr>
          <w:p w14:paraId="4BD7635D" w14:textId="77777777" w:rsidR="007C4A7B" w:rsidRPr="00F238FE" w:rsidRDefault="007C4A7B" w:rsidP="009F15FF">
            <w:pPr>
              <w:spacing w:line="360" w:lineRule="auto"/>
              <w:rPr>
                <w:rFonts w:cstheme="minorHAnsi"/>
              </w:rPr>
            </w:pPr>
            <w:r>
              <w:t xml:space="preserve">___ ผ่านมติ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14:paraId="210BC4AC" w14:textId="7D3B358D" w:rsidR="007C4A7B" w:rsidRPr="00F238FE" w:rsidRDefault="007C4A7B" w:rsidP="009F15FF">
            <w:pPr>
              <w:spacing w:line="360" w:lineRule="auto"/>
              <w:rPr>
                <w:rFonts w:cstheme="minorHAnsi"/>
              </w:rPr>
            </w:pPr>
            <w:r>
              <w:t xml:space="preserve">___ ผ่านตามที่ปรับแก้</w:t>
            </w:r>
          </w:p>
        </w:tc>
      </w:tr>
      <w:tr w:rsidR="007C4A7B" w:rsidRPr="00F238FE" w14:paraId="7BFB6035" w14:textId="77777777" w:rsidTr="09C1D094">
        <w:trPr>
          <w:trHeight w:val="420"/>
        </w:trPr>
        <w:tc>
          <w:tcPr>
            <w:tcW w:w="2697" w:type="dxa"/>
            <w:vMerge/>
          </w:tcPr>
          <w:p w14:paraId="0F7F4099" w14:textId="77777777" w:rsidR="007C4A7B" w:rsidRPr="00F238FE" w:rsidRDefault="007C4A7B" w:rsidP="009F15F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14:paraId="1FDDE9AD" w14:textId="77777777" w:rsidR="007C4A7B" w:rsidRPr="00F238FE" w:rsidRDefault="007C4A7B" w:rsidP="009F15FF">
            <w:pPr>
              <w:spacing w:line="360" w:lineRule="auto"/>
              <w:rPr>
                <w:b/>
                <w:bCs/>
                <w:rFonts w:cstheme="minorHAnsi"/>
              </w:rPr>
            </w:pPr>
            <w:r>
              <w:rPr>
                <w:b/>
              </w:rPr>
              <w:t xml:space="preserve">สหภาพพนักงาน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1F5A5F40" w14:textId="77777777" w:rsidR="007C4A7B" w:rsidRPr="00F238FE" w:rsidRDefault="007C4A7B" w:rsidP="009F15FF">
            <w:pPr>
              <w:spacing w:line="360" w:lineRule="auto"/>
              <w:rPr>
                <w:rFonts w:cstheme="minorHAnsi"/>
              </w:rPr>
            </w:pPr>
            <w:r>
              <w:t xml:space="preserve">___ ไม่ผ่านมติ</w:t>
            </w:r>
          </w:p>
        </w:tc>
        <w:tc>
          <w:tcPr>
            <w:tcW w:w="2698" w:type="dxa"/>
            <w:tcBorders>
              <w:bottom w:val="single" w:sz="4" w:space="0" w:color="auto"/>
              <w:right w:val="single" w:sz="4" w:space="0" w:color="auto"/>
            </w:tcBorders>
          </w:tcPr>
          <w:p w14:paraId="6904E613" w14:textId="644352D4" w:rsidR="007C4A7B" w:rsidRPr="00F238FE" w:rsidRDefault="007C4A7B" w:rsidP="009F15FF">
            <w:pPr>
              <w:spacing w:line="360" w:lineRule="auto"/>
              <w:rPr>
                <w:rFonts w:cstheme="minorHAnsi"/>
              </w:rPr>
            </w:pPr>
          </w:p>
        </w:tc>
      </w:tr>
    </w:tbl>
    <w:p w14:paraId="244B3BE8" w14:textId="77777777" w:rsidR="003938C8" w:rsidRPr="00BD2755" w:rsidRDefault="003938C8" w:rsidP="009F15FF">
      <w:pPr>
        <w:spacing w:after="0" w:line="360" w:lineRule="auto"/>
        <w:rPr>
          <w:rFonts w:cstheme="minorHAnsi"/>
        </w:rPr>
      </w:pPr>
    </w:p>
    <w:p w14:paraId="715FBC0B" w14:textId="4D062895" w:rsidR="00396A13" w:rsidRDefault="005C5699" w:rsidP="005C5699">
      <w:pPr>
        <w:spacing w:after="0" w:line="360" w:lineRule="auto"/>
        <w:jc w:val="center"/>
        <w:rPr>
          <w:b/>
          <w:color w:val="000000" w:themeColor="text1"/>
          <w:rFonts w:eastAsiaTheme="minorEastAsia"/>
        </w:rPr>
      </w:pPr>
      <w:r>
        <w:rPr>
          <w:b/>
          <w:color w:val="000000" w:themeColor="text1"/>
        </w:rPr>
        <w:t xml:space="preserve">การปูทางสู่การเป็นผู้นำของสมาชิกที่เป็นคนพื้นเมืองที่มีผิวดำและคนผิวสี กลุ่มประชากร LGBTQIA+</w:t>
      </w:r>
      <w:r>
        <w:tab/>
      </w:r>
    </w:p>
    <w:p w14:paraId="4F744BEB" w14:textId="77777777" w:rsidR="002149D5" w:rsidRPr="00391CB3" w:rsidRDefault="005C5699" w:rsidP="4F492254">
      <w:pPr>
        <w:spacing w:after="0" w:line="360" w:lineRule="auto"/>
        <w:jc w:val="center"/>
        <w:rPr>
          <w:b/>
          <w:bCs/>
          <w:color w:val="000000" w:themeColor="text1"/>
          <w:rFonts w:eastAsiaTheme="minorEastAsia"/>
        </w:rPr>
      </w:pPr>
      <w:r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และสมาชิกผู้พิการ</w:t>
      </w:r>
      <w:r>
        <w:rPr>
          <w:b/>
          <w:color w:val="000000" w:themeColor="text1"/>
        </w:rPr>
        <w:t xml:space="preserve"> </w:t>
      </w:r>
    </w:p>
    <w:p w14:paraId="2B014B9D" w14:textId="1E66F1F2" w:rsidR="4F492254" w:rsidRDefault="4F492254" w:rsidP="4F492254">
      <w:pPr>
        <w:spacing w:after="0" w:line="360" w:lineRule="auto"/>
        <w:jc w:val="center"/>
        <w:rPr>
          <w:rFonts w:eastAsiaTheme="minorEastAsia"/>
          <w:b/>
          <w:bCs/>
          <w:color w:val="000000" w:themeColor="text1"/>
        </w:rPr>
      </w:pPr>
    </w:p>
    <w:p w14:paraId="7BC48513" w14:textId="62121F73" w:rsidR="4F492254" w:rsidRDefault="4F492254" w:rsidP="4F4922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sectPr w:rsidR="4F492254" w:rsidSect="007C4A7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C3ABCD2" w14:textId="77777777" w:rsidR="00C20F58" w:rsidRDefault="00C20F58" w:rsidP="00C20F58">
      <w:pPr>
        <w:spacing w:after="0" w:line="360" w:lineRule="auto"/>
        <w:textAlignment w:val="baseline"/>
        <w:rPr>
          <w:b/>
          <w:rFonts w:eastAsiaTheme="minorEastAsia"/>
        </w:rPr>
      </w:pPr>
      <w:r>
        <w:rPr>
          <w:color w:val="000000" w:themeColor="text1"/>
        </w:rPr>
        <w:t xml:space="preserve">หัวข้อ: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การปูทางสู่การเป็นผู้นำของสมาชิกที่เป็นคนพื้นเมืองที่มีผิวดำและคนผิวสี กลุ่มประชากร LGBTQIA+ และสมาชิกผู้พิการ</w:t>
      </w:r>
      <w:r>
        <w:rPr>
          <w:color w:val="000000" w:themeColor="text1"/>
          <w:b/>
        </w:rPr>
        <w:t xml:space="preserve"> </w:t>
      </w:r>
    </w:p>
    <w:p w14:paraId="446A7717" w14:textId="0632CC4E" w:rsidR="00C20F58" w:rsidRDefault="00C20F58" w:rsidP="720C7D13">
      <w:pPr>
        <w:spacing w:after="0" w:line="360" w:lineRule="auto"/>
        <w:textAlignment w:val="baseline"/>
        <w:rPr>
          <w:color w:val="000000"/>
          <w:rFonts w:eastAsiaTheme="minorEastAsia"/>
        </w:rPr>
      </w:pPr>
      <w:r>
        <w:rPr>
          <w:color w:val="000000" w:themeColor="text1"/>
          <w:b/>
          <w:bCs/>
        </w:rPr>
        <w:t xml:space="preserve">เรียบเรียงโดย:</w:t>
      </w:r>
      <w:r>
        <w:rPr>
          <w:color w:val="000000" w:themeColor="text1"/>
          <w:b/>
        </w:rPr>
        <w:t xml:space="preserve"> </w:t>
      </w:r>
      <w:r>
        <w:rPr>
          <w:color w:val="000000" w:themeColor="text1"/>
        </w:rPr>
        <w:t xml:space="preserve">Deanna Boylan, Theodora Ko Thompson, James Jacobson, Paula Peña, Josefina Riggs, Micah Rogers, Joy Vegar และ Emily Wang</w:t>
      </w:r>
    </w:p>
    <w:p w14:paraId="43678D0A" w14:textId="77777777" w:rsidR="00C20F58" w:rsidRPr="007516D7" w:rsidRDefault="00C20F58" w:rsidP="00C20F58">
      <w:pPr>
        <w:pStyle w:val="NormalWeb"/>
        <w:spacing w:before="0" w:beforeAutospacing="0" w:after="0" w:afterAutospacing="0" w:line="276" w:lineRule="auto"/>
        <w:textAlignment w:val="baseline"/>
        <w:rPr>
          <w:color w:val="000000" w:themeColor="text1"/>
          <w:sz w:val="22"/>
          <w:szCs w:val="22"/>
          <w:rFonts w:asciiTheme="minorHAnsi" w:eastAsiaTheme="minorEastAsia" w:hAnsiTheme="minorHAnsi" w:cstheme="minorBidi"/>
        </w:rPr>
      </w:pPr>
      <w:r>
        <w:rPr>
          <w:color w:val="000000" w:themeColor="text1"/>
          <w:sz w:val="22"/>
          <w:b/>
          <w:bCs/>
          <w:rFonts w:asciiTheme="minorHAnsi" w:hAnsiTheme="minorHAnsi"/>
        </w:rPr>
        <w:t xml:space="preserve">ยื่นโดย:</w:t>
      </w:r>
      <w:r>
        <w:rPr>
          <w:color w:val="000000" w:themeColor="text1"/>
          <w:sz w:val="22"/>
          <w:rFonts w:asciiTheme="minorHAnsi" w:hAnsiTheme="minorHAnsi"/>
        </w:rPr>
        <w:t xml:space="preserve"> </w:t>
      </w:r>
      <w:r>
        <w:rPr>
          <w:color w:val="000000" w:themeColor="text1"/>
          <w:sz w:val="22"/>
          <w:rFonts w:asciiTheme="minorHAnsi" w:hAnsiTheme="minorHAnsi"/>
        </w:rPr>
        <w:t xml:space="preserve">บอร์ดบริหาร SEIU Local 503</w:t>
      </w:r>
    </w:p>
    <w:p w14:paraId="769A90BF" w14:textId="77777777" w:rsidR="00C20F58" w:rsidRPr="007516D7" w:rsidRDefault="00C20F58" w:rsidP="00C20F58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color w:val="000000" w:themeColor="text1"/>
          <w:sz w:val="22"/>
          <w:szCs w:val="22"/>
          <w:rFonts w:asciiTheme="minorHAnsi" w:eastAsiaTheme="minorEastAsia" w:hAnsiTheme="minorHAnsi" w:cstheme="minorBidi"/>
        </w:rPr>
      </w:pPr>
      <w:r>
        <w:rPr>
          <w:color w:val="000000" w:themeColor="text1"/>
          <w:sz w:val="22"/>
          <w:rStyle w:val="normaltextrun"/>
          <w:rFonts w:asciiTheme="minorHAnsi" w:hAnsiTheme="minorHAnsi"/>
        </w:rPr>
        <w:t xml:space="preserve"> </w:t>
      </w:r>
      <w:r>
        <w:rPr>
          <w:color w:val="000000" w:themeColor="text1"/>
          <w:sz w:val="22"/>
          <w:rStyle w:val="eop"/>
          <w:rFonts w:asciiTheme="minorHAnsi" w:hAnsiTheme="minorHAnsi"/>
        </w:rPr>
        <w:t xml:space="preserve"> </w:t>
      </w:r>
    </w:p>
    <w:p w14:paraId="22AFE09B" w14:textId="0EB831C4" w:rsidR="00C20F58" w:rsidRPr="007516D7" w:rsidRDefault="00C20F58" w:rsidP="00C20F58">
      <w:pPr>
        <w:spacing w:after="0" w:line="360" w:lineRule="auto"/>
        <w:textAlignment w:val="baseline"/>
        <w:rPr>
          <w:rFonts w:eastAsiaTheme="minorEastAsia"/>
        </w:rPr>
      </w:pPr>
      <w:r>
        <w:rPr>
          <w:color w:val="000000" w:themeColor="text1"/>
          <w:b/>
          <w:bCs/>
        </w:rPr>
        <w:t xml:space="preserve">ด้วยเหตุที่</w:t>
      </w:r>
      <w:r>
        <w:rPr>
          <w:color w:val="000000" w:themeColor="text1"/>
        </w:rPr>
        <w:t xml:space="preserve"> แผนกลยุทธ์ของสหภาพของเราจะรวมเป้าหมายในการสร้าง “หนทางสู่การเป็นผู้นำสำหรับบุคคลผิวสี เด็กวัยหนุ่มสาว ประชากร LGBTQI+ และสมาชิกผู้พิการ โดยการปูทางสู่การเป็นผู้นำที่มิได้มาจากการเลือกตั้งแบบเดิมๆ รวมถึงบุคคลผู้ที่มีอุปสรรคที่น้อยกว่าในการเข้าร่วมด้วย”</w:t>
      </w:r>
      <w:r>
        <w:rPr>
          <w:color w:val="000000" w:themeColor="text1"/>
        </w:rPr>
        <w:t xml:space="preserve"> </w:t>
      </w:r>
    </w:p>
    <w:p w14:paraId="50485F77" w14:textId="4E67B8EB" w:rsidR="00C20F58" w:rsidRDefault="00C20F58" w:rsidP="00C20F58">
      <w:pPr>
        <w:spacing w:after="0" w:line="360" w:lineRule="auto"/>
        <w:textAlignment w:val="baseline"/>
        <w:rPr>
          <w:rFonts w:eastAsiaTheme="minorEastAsia"/>
        </w:rPr>
      </w:pPr>
      <w:r>
        <w:rPr>
          <w:color w:val="000000" w:themeColor="text1"/>
          <w:b/>
          <w:bCs/>
        </w:rPr>
        <w:t xml:space="preserve">ด้วยเหตุที่ </w:t>
      </w:r>
      <w:r>
        <w:rPr>
          <w:color w:val="000000" w:themeColor="text1"/>
        </w:rPr>
        <w:t xml:space="preserve">การกลายมาเป็นสหภาพที่ต่อต้านการเหยียดผิวกำหนดให้เราต้องให้ความสำคัญกับการสร้างศักยภาพและความเป็นผู้นำให้กับสมาชิกทุกคน โดยเฉพาะอย่างยิ่งสมาชิกจากชุมชนที่ถูกกดขี่มาแต่เดิม</w:t>
      </w:r>
      <w:r>
        <w:rPr>
          <w:color w:val="000000" w:themeColor="text1"/>
        </w:rPr>
        <w:t xml:space="preserve"> </w:t>
      </w:r>
    </w:p>
    <w:p w14:paraId="03834B2D" w14:textId="3F556692" w:rsidR="00C20F58" w:rsidRPr="007516D7" w:rsidRDefault="00C20F58" w:rsidP="00C20F58">
      <w:pPr>
        <w:spacing w:after="0" w:line="360" w:lineRule="auto"/>
        <w:textAlignment w:val="baseline"/>
        <w:rPr>
          <w:rFonts w:eastAsiaTheme="minorEastAsia"/>
        </w:rPr>
      </w:pPr>
      <w:r>
        <w:rPr>
          <w:color w:val="000000" w:themeColor="text1"/>
          <w:b/>
          <w:bCs/>
        </w:rPr>
        <w:t xml:space="preserve">ด้วยเหตุที่</w:t>
      </w:r>
      <w:r>
        <w:rPr>
          <w:color w:val="000000" w:themeColor="text1"/>
        </w:rPr>
        <w:t xml:space="preserve"> โปรแกรมการพัฒนาผู้นำของสมาชิก (MLDP) การฝึกอบรมผู้ดูแล และโปรแกรมผู้เชี่ยวชาญด้านสัญญาที่สหภาพมีอยู่ในปัจจุบันเป็นตัวขับเคลื่อนที่มีศักยภาพในการสรรหา พัฒนา และรักษาสมาชิกที่เป็นคนพื้นเมืองที่มีผิวดำและคนผิวสี, LGBTQIA+ และสมาชิกผู้พิการ</w:t>
      </w:r>
      <w:r>
        <w:rPr>
          <w:color w:val="000000" w:themeColor="text1"/>
        </w:rPr>
        <w:t xml:space="preserve">  </w:t>
      </w:r>
    </w:p>
    <w:p w14:paraId="5EE7A2E3" w14:textId="4F622A61" w:rsidR="00C20F58" w:rsidRDefault="00C20F58" w:rsidP="00C20F58">
      <w:pPr>
        <w:spacing w:after="0" w:line="360" w:lineRule="auto"/>
        <w:textAlignment w:val="baseline"/>
        <w:rPr>
          <w:rFonts w:eastAsiaTheme="minorEastAsia"/>
        </w:rPr>
      </w:pPr>
      <w:r>
        <w:rPr>
          <w:color w:val="000000" w:themeColor="text1"/>
          <w:b/>
          <w:bCs/>
        </w:rPr>
        <w:t xml:space="preserve">ให้สภาสามัญของ SEIU Local 503, </w:t>
      </w:r>
      <w:r>
        <w:rPr>
          <w:color w:val="000000" w:themeColor="text1"/>
          <w:b/>
          <w:bCs/>
          <w:b/>
          <w:bCs/>
        </w:rPr>
        <w:t xml:space="preserve">OPEU</w:t>
      </w:r>
      <w:r>
        <w:rPr>
          <w:color w:val="000000" w:themeColor="text1"/>
          <w:b/>
          <w:bCs/>
        </w:rPr>
        <w:t xml:space="preserve"> ดำเนินการแก้ไขปรับปรุง</w:t>
      </w:r>
      <w:r>
        <w:rPr>
          <w:color w:val="000000" w:themeColor="text1"/>
        </w:rPr>
        <w:t xml:space="preserve"> ว่าสหภาพของเราจะดำเนินการอย่างต่อเนื่อง และขยายภาษาและกลุ่มคอคัสเฉพาะสำหรับโปรแกรมพัฒนาผู้นำจากสมาชิก (MLDP) ที่ออกแบบมาโดยเฉพาะเพื่อพัฒนาผู้นำจากชุมชมเหล่านี้</w:t>
      </w:r>
      <w:r>
        <w:rPr>
          <w:color w:val="000000" w:themeColor="text1"/>
        </w:rPr>
        <w:t xml:space="preserve"> </w:t>
      </w:r>
    </w:p>
    <w:p w14:paraId="7760B860" w14:textId="234D70BA" w:rsidR="00C20F58" w:rsidRPr="007516D7" w:rsidRDefault="00C20F58" w:rsidP="00C20F58">
      <w:pPr>
        <w:spacing w:after="0" w:line="360" w:lineRule="auto"/>
        <w:textAlignment w:val="baseline"/>
        <w:rPr>
          <w:rFonts w:eastAsiaTheme="minorEastAsia"/>
        </w:rPr>
      </w:pPr>
      <w:r>
        <w:rPr>
          <w:color w:val="000000" w:themeColor="text1"/>
          <w:b/>
          <w:bCs/>
        </w:rPr>
        <w:t xml:space="preserve">ให้ดำเนินการแก้ไขปรับปรุงเพิ่มเติม</w:t>
      </w:r>
      <w:r>
        <w:rPr>
          <w:color w:val="000000" w:themeColor="text1"/>
        </w:rPr>
        <w:t xml:space="preserve"> ว่าสหภาพของเราจะให้ความสำคัญกับการสรรหา การพัฒนา และการรักษาผู้นำจากชุมชนชายขอบที่มีมาแต่เดิมหรือชุมชนด้อยโอกาส (โดยเฉพาะอย่างยิ่งสมาชิกผิวดำและชนพื้นเมือง ประชากรผิวสี ประชากรอายุน้อย ประชากร LGBTQIA+ และสมาชิกผู้พิการ) ในโปรแกรมการพัฒนาผู้นำทุกๆ โปรแกรม รวมถึงแต่ไม่จำกัดเพียง MLDP, การฝึกอบรมผู้ดูแลและนักกิจกรรม, การสรรหาเจ้าหน้าที่ที่มาจากการเลือกตั้ง และโปรแกรมผู้เชี่ยวชาญด้านสัญญา รวมถึงโอกาสอื่นๆ ที่จัดโดยสหภาพระหว่างประเทศและองค์กรอื่นๆ</w:t>
      </w:r>
      <w:r>
        <w:rPr>
          <w:color w:val="000000" w:themeColor="text1"/>
        </w:rPr>
        <w:t xml:space="preserve"> </w:t>
      </w:r>
    </w:p>
    <w:p w14:paraId="548E39E1" w14:textId="77777777" w:rsidR="00C20F58" w:rsidRPr="007516D7" w:rsidRDefault="00C20F58" w:rsidP="00C20F58">
      <w:pPr>
        <w:spacing w:after="0" w:line="360" w:lineRule="auto"/>
        <w:textAlignment w:val="baseline"/>
        <w:rPr>
          <w:rFonts w:eastAsiaTheme="minorEastAsia"/>
        </w:rPr>
      </w:pPr>
      <w:r>
        <w:rPr>
          <w:color w:val="000000" w:themeColor="text1"/>
          <w:b/>
          <w:bCs/>
        </w:rPr>
        <w:t xml:space="preserve">ให้ดำเนินการแก้ไขปรับปรุงเพิ่มเติม</w:t>
      </w:r>
      <w:r>
        <w:rPr>
          <w:color w:val="000000" w:themeColor="text1"/>
        </w:rPr>
        <w:t xml:space="preserve"> ว่า SEIU Local 503 จะสำรวจโอกาสต่างๆ ในการพัฒนาผู้นำในเชิงลึก เช่น วิทยาลัยผู้นำในปี 2017 ให้ความสำคัญกับการพัฒนาผู้นำจากชุมชนชายขอบที่มีมาแต่เดิมหรือผู้ด้อยโอกาส</w:t>
      </w:r>
      <w:r>
        <w:rPr>
          <w:color w:val="000000" w:themeColor="text1"/>
        </w:rPr>
        <w:t xml:space="preserve"> </w:t>
      </w:r>
    </w:p>
    <w:sectPr w:rsidR="00C20F58" w:rsidRPr="007516D7" w:rsidSect="00C27135">
      <w:type w:val="continuous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64ED7" w14:textId="77777777" w:rsidR="0070362A" w:rsidRDefault="0070362A" w:rsidP="005221A6">
      <w:pPr>
        <w:spacing w:after="0" w:line="240" w:lineRule="auto"/>
      </w:pPr>
      <w:r>
        <w:separator/>
      </w:r>
    </w:p>
  </w:endnote>
  <w:endnote w:type="continuationSeparator" w:id="0">
    <w:p w14:paraId="59965E71" w14:textId="77777777" w:rsidR="0070362A" w:rsidRDefault="0070362A" w:rsidP="005221A6">
      <w:pPr>
        <w:spacing w:after="0" w:line="240" w:lineRule="auto"/>
      </w:pPr>
      <w:r>
        <w:continuationSeparator/>
      </w:r>
    </w:p>
  </w:endnote>
  <w:endnote w:type="continuationNotice" w:id="1">
    <w:p w14:paraId="60C408DB" w14:textId="77777777" w:rsidR="0070362A" w:rsidRDefault="007036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C18ED" w14:textId="77777777" w:rsidR="005221A6" w:rsidRDefault="005221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8268E" w14:textId="77777777" w:rsidR="005221A6" w:rsidRDefault="005221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ADDA6" w14:textId="77777777" w:rsidR="005221A6" w:rsidRDefault="005221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B5B78" w14:textId="77777777" w:rsidR="0070362A" w:rsidRDefault="0070362A" w:rsidP="005221A6">
      <w:pPr>
        <w:spacing w:after="0" w:line="240" w:lineRule="auto"/>
      </w:pPr>
      <w:r>
        <w:separator/>
      </w:r>
    </w:p>
  </w:footnote>
  <w:footnote w:type="continuationSeparator" w:id="0">
    <w:p w14:paraId="0C5A60C6" w14:textId="77777777" w:rsidR="0070362A" w:rsidRDefault="0070362A" w:rsidP="005221A6">
      <w:pPr>
        <w:spacing w:after="0" w:line="240" w:lineRule="auto"/>
      </w:pPr>
      <w:r>
        <w:continuationSeparator/>
      </w:r>
    </w:p>
  </w:footnote>
  <w:footnote w:type="continuationNotice" w:id="1">
    <w:p w14:paraId="5047E0C1" w14:textId="77777777" w:rsidR="0070362A" w:rsidRDefault="007036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006BB" w14:textId="77777777" w:rsidR="005221A6" w:rsidRDefault="005221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FAFD2" w14:textId="3E6FE882" w:rsidR="005221A6" w:rsidRDefault="005221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BB0A5" w14:textId="77777777" w:rsidR="005221A6" w:rsidRDefault="005221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B33ED"/>
    <w:multiLevelType w:val="hybridMultilevel"/>
    <w:tmpl w:val="8708DFEE"/>
    <w:lvl w:ilvl="0" w:tplc="CE36976C">
      <w:start w:val="1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835CD0"/>
    <w:multiLevelType w:val="hybridMultilevel"/>
    <w:tmpl w:val="DBD646AE"/>
    <w:lvl w:ilvl="0" w:tplc="E070BA1A">
      <w:start w:val="1"/>
      <w:numFmt w:val="lowerLetter"/>
      <w:lvlText w:val="%1."/>
      <w:lvlJc w:val="left"/>
      <w:pPr>
        <w:ind w:left="720" w:hanging="360"/>
      </w:pPr>
    </w:lvl>
    <w:lvl w:ilvl="1" w:tplc="F412EA20">
      <w:start w:val="1"/>
      <w:numFmt w:val="lowerLetter"/>
      <w:lvlText w:val="%2."/>
      <w:lvlJc w:val="left"/>
      <w:pPr>
        <w:ind w:left="1440" w:hanging="360"/>
      </w:pPr>
    </w:lvl>
    <w:lvl w:ilvl="2" w:tplc="72F81512">
      <w:start w:val="1"/>
      <w:numFmt w:val="lowerRoman"/>
      <w:lvlText w:val="%3."/>
      <w:lvlJc w:val="right"/>
      <w:pPr>
        <w:ind w:left="2160" w:hanging="180"/>
      </w:pPr>
    </w:lvl>
    <w:lvl w:ilvl="3" w:tplc="AE92B428">
      <w:start w:val="1"/>
      <w:numFmt w:val="decimal"/>
      <w:lvlText w:val="%4."/>
      <w:lvlJc w:val="left"/>
      <w:pPr>
        <w:ind w:left="2880" w:hanging="360"/>
      </w:pPr>
    </w:lvl>
    <w:lvl w:ilvl="4" w:tplc="167C1A46">
      <w:start w:val="1"/>
      <w:numFmt w:val="lowerLetter"/>
      <w:lvlText w:val="%5."/>
      <w:lvlJc w:val="left"/>
      <w:pPr>
        <w:ind w:left="3600" w:hanging="360"/>
      </w:pPr>
    </w:lvl>
    <w:lvl w:ilvl="5" w:tplc="53E4C7F2">
      <w:start w:val="1"/>
      <w:numFmt w:val="lowerRoman"/>
      <w:lvlText w:val="%6."/>
      <w:lvlJc w:val="right"/>
      <w:pPr>
        <w:ind w:left="4320" w:hanging="180"/>
      </w:pPr>
    </w:lvl>
    <w:lvl w:ilvl="6" w:tplc="4A9EEFD2">
      <w:start w:val="1"/>
      <w:numFmt w:val="decimal"/>
      <w:lvlText w:val="%7."/>
      <w:lvlJc w:val="left"/>
      <w:pPr>
        <w:ind w:left="5040" w:hanging="360"/>
      </w:pPr>
    </w:lvl>
    <w:lvl w:ilvl="7" w:tplc="0AB4E910">
      <w:start w:val="1"/>
      <w:numFmt w:val="lowerLetter"/>
      <w:lvlText w:val="%8."/>
      <w:lvlJc w:val="left"/>
      <w:pPr>
        <w:ind w:left="5760" w:hanging="360"/>
      </w:pPr>
    </w:lvl>
    <w:lvl w:ilvl="8" w:tplc="9668B25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F7917"/>
    <w:multiLevelType w:val="hybridMultilevel"/>
    <w:tmpl w:val="FB907A48"/>
    <w:lvl w:ilvl="0" w:tplc="B6BE280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27959"/>
    <w:multiLevelType w:val="hybridMultilevel"/>
    <w:tmpl w:val="9BB6368E"/>
    <w:lvl w:ilvl="0" w:tplc="765C34C4">
      <w:start w:val="1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EC50F8"/>
    <w:multiLevelType w:val="hybridMultilevel"/>
    <w:tmpl w:val="D0C24D14"/>
    <w:lvl w:ilvl="0" w:tplc="5F14E662">
      <w:start w:val="1"/>
      <w:numFmt w:val="lowerLetter"/>
      <w:lvlText w:val="(%1)"/>
      <w:lvlJc w:val="left"/>
      <w:pPr>
        <w:ind w:left="1080" w:hanging="360"/>
      </w:pPr>
      <w:rPr>
        <w:rFonts w:hint="default"/>
        <w:i/>
        <w:i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C601DD"/>
    <w:multiLevelType w:val="hybridMultilevel"/>
    <w:tmpl w:val="54A6D57A"/>
    <w:lvl w:ilvl="0" w:tplc="21DA315C">
      <w:start w:val="1"/>
      <w:numFmt w:val="lowerLetter"/>
      <w:lvlText w:val="%1."/>
      <w:lvlJc w:val="left"/>
      <w:pPr>
        <w:ind w:left="720" w:hanging="360"/>
      </w:pPr>
    </w:lvl>
    <w:lvl w:ilvl="1" w:tplc="F16E8BCE">
      <w:start w:val="1"/>
      <w:numFmt w:val="lowerLetter"/>
      <w:lvlText w:val="%2."/>
      <w:lvlJc w:val="left"/>
      <w:pPr>
        <w:ind w:left="1440" w:hanging="360"/>
      </w:pPr>
    </w:lvl>
    <w:lvl w:ilvl="2" w:tplc="D9B6B820">
      <w:start w:val="1"/>
      <w:numFmt w:val="lowerRoman"/>
      <w:lvlText w:val="%3."/>
      <w:lvlJc w:val="right"/>
      <w:pPr>
        <w:ind w:left="2160" w:hanging="180"/>
      </w:pPr>
    </w:lvl>
    <w:lvl w:ilvl="3" w:tplc="5AE44E26">
      <w:start w:val="1"/>
      <w:numFmt w:val="decimal"/>
      <w:lvlText w:val="%4."/>
      <w:lvlJc w:val="left"/>
      <w:pPr>
        <w:ind w:left="2880" w:hanging="360"/>
      </w:pPr>
    </w:lvl>
    <w:lvl w:ilvl="4" w:tplc="5C9ADC9E">
      <w:start w:val="1"/>
      <w:numFmt w:val="lowerLetter"/>
      <w:lvlText w:val="%5."/>
      <w:lvlJc w:val="left"/>
      <w:pPr>
        <w:ind w:left="3600" w:hanging="360"/>
      </w:pPr>
    </w:lvl>
    <w:lvl w:ilvl="5" w:tplc="20C81560">
      <w:start w:val="1"/>
      <w:numFmt w:val="lowerRoman"/>
      <w:lvlText w:val="%6."/>
      <w:lvlJc w:val="right"/>
      <w:pPr>
        <w:ind w:left="4320" w:hanging="180"/>
      </w:pPr>
    </w:lvl>
    <w:lvl w:ilvl="6" w:tplc="4EA21632">
      <w:start w:val="1"/>
      <w:numFmt w:val="decimal"/>
      <w:lvlText w:val="%7."/>
      <w:lvlJc w:val="left"/>
      <w:pPr>
        <w:ind w:left="5040" w:hanging="360"/>
      </w:pPr>
    </w:lvl>
    <w:lvl w:ilvl="7" w:tplc="C11CEFB0">
      <w:start w:val="1"/>
      <w:numFmt w:val="lowerLetter"/>
      <w:lvlText w:val="%8."/>
      <w:lvlJc w:val="left"/>
      <w:pPr>
        <w:ind w:left="5760" w:hanging="360"/>
      </w:pPr>
    </w:lvl>
    <w:lvl w:ilvl="8" w:tplc="C55024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7642B"/>
    <w:multiLevelType w:val="hybridMultilevel"/>
    <w:tmpl w:val="459A9E12"/>
    <w:lvl w:ilvl="0" w:tplc="93106D2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44058"/>
    <w:multiLevelType w:val="hybridMultilevel"/>
    <w:tmpl w:val="7DD850F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8424390">
    <w:abstractNumId w:val="1"/>
  </w:num>
  <w:num w:numId="2" w16cid:durableId="1344480705">
    <w:abstractNumId w:val="5"/>
  </w:num>
  <w:num w:numId="3" w16cid:durableId="653341320">
    <w:abstractNumId w:val="7"/>
  </w:num>
  <w:num w:numId="4" w16cid:durableId="1388801252">
    <w:abstractNumId w:val="0"/>
  </w:num>
  <w:num w:numId="5" w16cid:durableId="250625537">
    <w:abstractNumId w:val="3"/>
  </w:num>
  <w:num w:numId="6" w16cid:durableId="1480338519">
    <w:abstractNumId w:val="4"/>
  </w:num>
  <w:num w:numId="7" w16cid:durableId="1785224507">
    <w:abstractNumId w:val="2"/>
  </w:num>
  <w:num w:numId="8" w16cid:durableId="14755636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4C"/>
    <w:rsid w:val="000019DE"/>
    <w:rsid w:val="000108D9"/>
    <w:rsid w:val="0001346E"/>
    <w:rsid w:val="000418EE"/>
    <w:rsid w:val="000465BB"/>
    <w:rsid w:val="00060D14"/>
    <w:rsid w:val="00071E27"/>
    <w:rsid w:val="00075BFE"/>
    <w:rsid w:val="00096816"/>
    <w:rsid w:val="000B4C8F"/>
    <w:rsid w:val="000E2AFC"/>
    <w:rsid w:val="000E4CD6"/>
    <w:rsid w:val="000F119B"/>
    <w:rsid w:val="000F2936"/>
    <w:rsid w:val="00102264"/>
    <w:rsid w:val="0011254C"/>
    <w:rsid w:val="001148C8"/>
    <w:rsid w:val="00126945"/>
    <w:rsid w:val="001647A6"/>
    <w:rsid w:val="001968A8"/>
    <w:rsid w:val="001A1CA3"/>
    <w:rsid w:val="001A5F9C"/>
    <w:rsid w:val="001D3474"/>
    <w:rsid w:val="002051AC"/>
    <w:rsid w:val="002149D5"/>
    <w:rsid w:val="00225C9D"/>
    <w:rsid w:val="00285762"/>
    <w:rsid w:val="002A5061"/>
    <w:rsid w:val="002A71CF"/>
    <w:rsid w:val="002D5DFF"/>
    <w:rsid w:val="002E6676"/>
    <w:rsid w:val="002F6DFA"/>
    <w:rsid w:val="00334F5C"/>
    <w:rsid w:val="003802B1"/>
    <w:rsid w:val="00381F2A"/>
    <w:rsid w:val="00391CB3"/>
    <w:rsid w:val="003938C8"/>
    <w:rsid w:val="00396A13"/>
    <w:rsid w:val="003A38A5"/>
    <w:rsid w:val="003A77AE"/>
    <w:rsid w:val="003B4CA3"/>
    <w:rsid w:val="003D3DE3"/>
    <w:rsid w:val="003D5EC3"/>
    <w:rsid w:val="003D691C"/>
    <w:rsid w:val="00402523"/>
    <w:rsid w:val="00411A4E"/>
    <w:rsid w:val="0043207B"/>
    <w:rsid w:val="00433B91"/>
    <w:rsid w:val="00455939"/>
    <w:rsid w:val="00472EAB"/>
    <w:rsid w:val="00496D69"/>
    <w:rsid w:val="004A099F"/>
    <w:rsid w:val="004A542D"/>
    <w:rsid w:val="004C3D58"/>
    <w:rsid w:val="004E104B"/>
    <w:rsid w:val="004E5C40"/>
    <w:rsid w:val="004F00C4"/>
    <w:rsid w:val="004F3448"/>
    <w:rsid w:val="00503AF4"/>
    <w:rsid w:val="005221A6"/>
    <w:rsid w:val="005559C5"/>
    <w:rsid w:val="00560F2E"/>
    <w:rsid w:val="00563203"/>
    <w:rsid w:val="00573E42"/>
    <w:rsid w:val="005808CF"/>
    <w:rsid w:val="00580CDE"/>
    <w:rsid w:val="0059505A"/>
    <w:rsid w:val="005A3BE0"/>
    <w:rsid w:val="005B6E0D"/>
    <w:rsid w:val="005C5699"/>
    <w:rsid w:val="005E7549"/>
    <w:rsid w:val="00641EAD"/>
    <w:rsid w:val="00655899"/>
    <w:rsid w:val="006612C7"/>
    <w:rsid w:val="00671D22"/>
    <w:rsid w:val="00677B5E"/>
    <w:rsid w:val="006B6BD7"/>
    <w:rsid w:val="006C3385"/>
    <w:rsid w:val="006F2120"/>
    <w:rsid w:val="0070362A"/>
    <w:rsid w:val="00721093"/>
    <w:rsid w:val="007331F7"/>
    <w:rsid w:val="00756F3D"/>
    <w:rsid w:val="00762286"/>
    <w:rsid w:val="007754FA"/>
    <w:rsid w:val="007C4A7B"/>
    <w:rsid w:val="007F5902"/>
    <w:rsid w:val="00856D0A"/>
    <w:rsid w:val="00865D58"/>
    <w:rsid w:val="00872BC4"/>
    <w:rsid w:val="00872F4D"/>
    <w:rsid w:val="00881B97"/>
    <w:rsid w:val="008D4106"/>
    <w:rsid w:val="008D5BDE"/>
    <w:rsid w:val="008E4364"/>
    <w:rsid w:val="009021F2"/>
    <w:rsid w:val="009143EB"/>
    <w:rsid w:val="00923208"/>
    <w:rsid w:val="009364B3"/>
    <w:rsid w:val="00967BC1"/>
    <w:rsid w:val="009872FD"/>
    <w:rsid w:val="00991DBF"/>
    <w:rsid w:val="009923E6"/>
    <w:rsid w:val="009A14CE"/>
    <w:rsid w:val="009A7C74"/>
    <w:rsid w:val="009B7FBB"/>
    <w:rsid w:val="009C098B"/>
    <w:rsid w:val="009E0736"/>
    <w:rsid w:val="009E3A64"/>
    <w:rsid w:val="009F15A8"/>
    <w:rsid w:val="009F15FF"/>
    <w:rsid w:val="00A41182"/>
    <w:rsid w:val="00A614BE"/>
    <w:rsid w:val="00A62FE0"/>
    <w:rsid w:val="00A71A63"/>
    <w:rsid w:val="00A96810"/>
    <w:rsid w:val="00AA06B6"/>
    <w:rsid w:val="00AA33A7"/>
    <w:rsid w:val="00AC3C7C"/>
    <w:rsid w:val="00AC69B7"/>
    <w:rsid w:val="00AE1BF2"/>
    <w:rsid w:val="00AF27FE"/>
    <w:rsid w:val="00B118F6"/>
    <w:rsid w:val="00B1620A"/>
    <w:rsid w:val="00B21388"/>
    <w:rsid w:val="00B23476"/>
    <w:rsid w:val="00B27DBF"/>
    <w:rsid w:val="00B739D0"/>
    <w:rsid w:val="00B7647C"/>
    <w:rsid w:val="00B92E22"/>
    <w:rsid w:val="00B95987"/>
    <w:rsid w:val="00BC4D36"/>
    <w:rsid w:val="00BC6FEE"/>
    <w:rsid w:val="00BD2755"/>
    <w:rsid w:val="00BF7253"/>
    <w:rsid w:val="00C20F58"/>
    <w:rsid w:val="00C27135"/>
    <w:rsid w:val="00C463BC"/>
    <w:rsid w:val="00C47D10"/>
    <w:rsid w:val="00CA7F27"/>
    <w:rsid w:val="00CD0553"/>
    <w:rsid w:val="00CD2D3C"/>
    <w:rsid w:val="00CE22C8"/>
    <w:rsid w:val="00CF0C93"/>
    <w:rsid w:val="00CF555C"/>
    <w:rsid w:val="00D030C8"/>
    <w:rsid w:val="00D3251D"/>
    <w:rsid w:val="00D34300"/>
    <w:rsid w:val="00D92693"/>
    <w:rsid w:val="00D95415"/>
    <w:rsid w:val="00DA11FF"/>
    <w:rsid w:val="00E02628"/>
    <w:rsid w:val="00E37272"/>
    <w:rsid w:val="00E4033D"/>
    <w:rsid w:val="00E41686"/>
    <w:rsid w:val="00E41911"/>
    <w:rsid w:val="00E55D21"/>
    <w:rsid w:val="00E6236C"/>
    <w:rsid w:val="00E65843"/>
    <w:rsid w:val="00E92DEF"/>
    <w:rsid w:val="00EB224F"/>
    <w:rsid w:val="00EC7AD9"/>
    <w:rsid w:val="00EE7761"/>
    <w:rsid w:val="00F14D12"/>
    <w:rsid w:val="00F16401"/>
    <w:rsid w:val="00F238FE"/>
    <w:rsid w:val="00F73EF0"/>
    <w:rsid w:val="00F9248B"/>
    <w:rsid w:val="00FA6E00"/>
    <w:rsid w:val="00FD138F"/>
    <w:rsid w:val="071FE088"/>
    <w:rsid w:val="09C1D094"/>
    <w:rsid w:val="37ACE659"/>
    <w:rsid w:val="4F492254"/>
    <w:rsid w:val="52B4B104"/>
    <w:rsid w:val="71A02055"/>
    <w:rsid w:val="720C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7210C1"/>
  <w15:docId w15:val="{E6DC65D5-2530-4E86-8FDC-72B06C806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149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49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neNumber">
    <w:name w:val="line number"/>
    <w:basedOn w:val="DefaultParagraphFont"/>
    <w:uiPriority w:val="99"/>
    <w:semiHidden/>
    <w:unhideWhenUsed/>
    <w:rsid w:val="002149D5"/>
  </w:style>
  <w:style w:type="paragraph" w:styleId="ListParagraph">
    <w:name w:val="List Paragraph"/>
    <w:basedOn w:val="Normal"/>
    <w:uiPriority w:val="34"/>
    <w:qFormat/>
    <w:rsid w:val="001125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2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1A6"/>
  </w:style>
  <w:style w:type="paragraph" w:styleId="Footer">
    <w:name w:val="footer"/>
    <w:basedOn w:val="Normal"/>
    <w:link w:val="FooterChar"/>
    <w:uiPriority w:val="99"/>
    <w:unhideWhenUsed/>
    <w:rsid w:val="00522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1A6"/>
  </w:style>
  <w:style w:type="paragraph" w:styleId="BalloonText">
    <w:name w:val="Balloon Text"/>
    <w:basedOn w:val="Normal"/>
    <w:link w:val="BalloonTextChar"/>
    <w:uiPriority w:val="99"/>
    <w:semiHidden/>
    <w:unhideWhenUsed/>
    <w:rsid w:val="009021F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1F2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2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2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2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2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2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286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411A4E"/>
  </w:style>
  <w:style w:type="character" w:customStyle="1" w:styleId="eop">
    <w:name w:val="eop"/>
    <w:basedOn w:val="DefaultParagraphFont"/>
    <w:rsid w:val="00411A4E"/>
  </w:style>
  <w:style w:type="paragraph" w:customStyle="1" w:styleId="paragraph">
    <w:name w:val="paragraph"/>
    <w:basedOn w:val="Normal"/>
    <w:rsid w:val="00046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sons\OneDrive%20-%20SEIU%20LOCAL%20503\2020%20General%20Council\General%20Council%20Resolutions%20Formatted\1-Resolutions%20Formatte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2CF3110121C5449BD6CAAB4FBD46C0" ma:contentTypeVersion="6" ma:contentTypeDescription="Create a new document." ma:contentTypeScope="" ma:versionID="da1f8b4091c1ca9e3df9b53abac3da5d">
  <xsd:schema xmlns:xsd="http://www.w3.org/2001/XMLSchema" xmlns:xs="http://www.w3.org/2001/XMLSchema" xmlns:p="http://schemas.microsoft.com/office/2006/metadata/properties" xmlns:ns2="1ab8e22c-9a96-4de6-93eb-791483c8c12d" xmlns:ns3="f2a07ec4-2340-49d4-9450-4ed0040f50ed" targetNamespace="http://schemas.microsoft.com/office/2006/metadata/properties" ma:root="true" ma:fieldsID="42ba5692f25ee64e966a5d41225ef8dd" ns2:_="" ns3:_="">
    <xsd:import namespace="1ab8e22c-9a96-4de6-93eb-791483c8c12d"/>
    <xsd:import namespace="f2a07ec4-2340-49d4-9450-4ed0040f50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8e22c-9a96-4de6-93eb-791483c8c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07ec4-2340-49d4-9450-4ed0040f5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3C93CD-FE4B-4077-A67F-234B1C4763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E27502-FAE7-4EB0-BBA8-C28F66F8C0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19F69B-E97B-42B2-A5E2-1A47273821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3A33B6-0404-47E3-99D9-6B882DE1B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8e22c-9a96-4de6-93eb-791483c8c12d"/>
    <ds:schemaRef ds:uri="f2a07ec4-2340-49d4-9450-4ed0040f5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1-Resolutions Formatted Template</Template>
  <TotalTime>1</TotalTime>
  <Pages>2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JOHNSON</dc:creator>
  <cp:keywords/>
  <dc:description/>
  <cp:lastModifiedBy>Sarah Johnson</cp:lastModifiedBy>
  <cp:revision>5</cp:revision>
  <dcterms:created xsi:type="dcterms:W3CDTF">2022-06-13T19:37:00Z</dcterms:created>
  <dcterms:modified xsi:type="dcterms:W3CDTF">2022-06-27T21:30:00Z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0x010100A02CF3110121C5449BD6CAAB4FBD46C0</vt:lpwstr>
  </property>
</Properties>
</file>